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009F7" w14:textId="77777777" w:rsidR="00B443C5" w:rsidRPr="00423438" w:rsidRDefault="00B443C5" w:rsidP="00B443C5">
      <w:pPr>
        <w:spacing w:before="0" w:beforeAutospacing="0" w:after="0" w:afterAutospacing="0"/>
        <w:rPr>
          <w:rFonts w:ascii="Cambria" w:hAnsi="Cambria"/>
        </w:rPr>
      </w:pPr>
    </w:p>
    <w:p w14:paraId="183B3920" w14:textId="77777777" w:rsidR="00B443C5" w:rsidRDefault="00B443C5" w:rsidP="00B443C5">
      <w:pPr>
        <w:spacing w:before="0" w:beforeAutospacing="0" w:after="0" w:afterAutospacing="0"/>
      </w:pPr>
    </w:p>
    <w:p w14:paraId="330B45C9" w14:textId="77777777" w:rsidR="00B443C5" w:rsidRDefault="00B443C5" w:rsidP="00B443C5">
      <w:pPr>
        <w:spacing w:before="0" w:beforeAutospacing="0" w:after="0" w:afterAutospacing="0"/>
      </w:pPr>
    </w:p>
    <w:p w14:paraId="5280FC98" w14:textId="2BF64502" w:rsidR="00B443C5" w:rsidRPr="005247C6" w:rsidRDefault="00B443C5" w:rsidP="00B443C5">
      <w:pPr>
        <w:spacing w:before="0" w:beforeAutospacing="0" w:after="0" w:afterAutospacing="0"/>
        <w:rPr>
          <w:sz w:val="36"/>
          <w:szCs w:val="36"/>
        </w:rPr>
      </w:pPr>
      <w:r w:rsidRPr="005247C6">
        <w:rPr>
          <w:sz w:val="36"/>
          <w:szCs w:val="36"/>
        </w:rPr>
        <w:t>Welcome</w:t>
      </w:r>
      <w:r w:rsidR="00D0479F">
        <w:rPr>
          <w:sz w:val="36"/>
          <w:szCs w:val="36"/>
        </w:rPr>
        <w:t xml:space="preserve"> to the [   ] County AIS Grant process</w:t>
      </w:r>
      <w:r w:rsidRPr="005247C6">
        <w:rPr>
          <w:sz w:val="36"/>
          <w:szCs w:val="36"/>
        </w:rPr>
        <w:t xml:space="preserve">! </w:t>
      </w:r>
      <w:r w:rsidR="0054086A">
        <w:rPr>
          <w:sz w:val="36"/>
          <w:szCs w:val="36"/>
        </w:rPr>
        <w:t>If you have a great idea that matches with our guidelines, we might be able to help you.</w:t>
      </w:r>
    </w:p>
    <w:p w14:paraId="3967457C" w14:textId="77777777" w:rsidR="00B443C5" w:rsidRDefault="00B443C5" w:rsidP="00B443C5">
      <w:pPr>
        <w:spacing w:before="0" w:beforeAutospacing="0" w:after="0" w:afterAutospacing="0"/>
      </w:pPr>
    </w:p>
    <w:p w14:paraId="49E17FF6" w14:textId="469F6EED" w:rsidR="00B443C5" w:rsidRDefault="003262B0" w:rsidP="00B443C5">
      <w:pPr>
        <w:spacing w:before="0" w:beforeAutospacing="0" w:after="0" w:afterAutospacing="0"/>
      </w:pPr>
      <w:r>
        <w:t xml:space="preserve">[   ] County is receiving money each year </w:t>
      </w:r>
      <w:r w:rsidR="00566E1F">
        <w:t xml:space="preserve">from the Minnesota State Legislature </w:t>
      </w:r>
      <w:r>
        <w:t xml:space="preserve">for aquatic invasive species (AIS) prevention.  A portion of that yearly allocation has been set aside to fund local grant proposals.  We have established a simple </w:t>
      </w:r>
      <w:r w:rsidR="00276C73">
        <w:t xml:space="preserve">two-step </w:t>
      </w:r>
      <w:r>
        <w:t xml:space="preserve">process to apply and receive funds.  It starts when you fill out the AIS Project Idea Brief (see below).  </w:t>
      </w:r>
      <w:r w:rsidR="00B443C5">
        <w:t>When you send in a Brief, yo</w:t>
      </w:r>
      <w:r w:rsidR="008E1C5F">
        <w:t xml:space="preserve">u’ll be launching an opportunity to make a difference </w:t>
      </w:r>
      <w:r w:rsidR="0054086A">
        <w:t xml:space="preserve">in our county </w:t>
      </w:r>
      <w:r w:rsidR="008E1C5F">
        <w:t>by preventing the spread of AIS</w:t>
      </w:r>
      <w:r w:rsidR="00B443C5">
        <w:t>. The Brief is just a sketch of</w:t>
      </w:r>
      <w:r w:rsidR="00276C73">
        <w:t xml:space="preserve"> your idea—an early draft of a project p</w:t>
      </w:r>
      <w:r w:rsidR="00B443C5">
        <w:t>roposal</w:t>
      </w:r>
      <w:r w:rsidR="00E9522A">
        <w:t xml:space="preserve"> to make sure your idea is a good match with the </w:t>
      </w:r>
      <w:r w:rsidR="008E1C5F">
        <w:t xml:space="preserve">eligibility requirements, </w:t>
      </w:r>
      <w:r w:rsidR="00E9522A">
        <w:t>guidelines</w:t>
      </w:r>
      <w:r w:rsidR="008E1C5F">
        <w:t>,</w:t>
      </w:r>
      <w:r w:rsidR="00E9522A">
        <w:t xml:space="preserve"> and priorities established by the AIS Grant Committee</w:t>
      </w:r>
      <w:r w:rsidR="00566E1F">
        <w:t>. Here’s how to get started</w:t>
      </w:r>
      <w:r w:rsidR="00B443C5">
        <w:t>:</w:t>
      </w:r>
    </w:p>
    <w:p w14:paraId="6AF6D901" w14:textId="77777777" w:rsidR="00B443C5" w:rsidRDefault="00B443C5" w:rsidP="00B443C5">
      <w:pPr>
        <w:spacing w:before="0" w:beforeAutospacing="0" w:after="0" w:afterAutospacing="0"/>
      </w:pPr>
    </w:p>
    <w:p w14:paraId="22B691DB" w14:textId="15CE790A" w:rsidR="00D27F54" w:rsidRDefault="008E1C5F" w:rsidP="00B443C5">
      <w:pPr>
        <w:pStyle w:val="ListParagraph"/>
        <w:numPr>
          <w:ilvl w:val="0"/>
          <w:numId w:val="4"/>
        </w:numPr>
        <w:spacing w:before="0" w:beforeAutospacing="0" w:after="0" w:afterAutospacing="0"/>
      </w:pPr>
      <w:r>
        <w:rPr>
          <w:b/>
        </w:rPr>
        <w:t xml:space="preserve">Review the Eligibility Requirements, </w:t>
      </w:r>
      <w:r w:rsidR="00076E25">
        <w:rPr>
          <w:b/>
        </w:rPr>
        <w:t>Guidelines</w:t>
      </w:r>
      <w:r>
        <w:rPr>
          <w:b/>
        </w:rPr>
        <w:t xml:space="preserve"> and Priorities</w:t>
      </w:r>
      <w:r w:rsidR="00076E25">
        <w:rPr>
          <w:b/>
        </w:rPr>
        <w:t xml:space="preserve">. </w:t>
      </w:r>
      <w:r w:rsidR="00076E25">
        <w:t xml:space="preserve">Make sure you meet the established criteria for submission of a grant proposal.  </w:t>
      </w:r>
      <w:r w:rsidR="008A19B6">
        <w:t>Otherwise</w:t>
      </w:r>
      <w:r>
        <w:t>, your</w:t>
      </w:r>
      <w:r w:rsidR="008A19B6">
        <w:t xml:space="preserve"> idea will not make it past this stage of the review process.</w:t>
      </w:r>
      <w:r>
        <w:t xml:space="preserve">  </w:t>
      </w:r>
      <w:r w:rsidR="00D27F54">
        <w:t xml:space="preserve">If you’re unsure, call or email [contact person] and they can help answer your questions.  </w:t>
      </w:r>
      <w:r>
        <w:t>M</w:t>
      </w:r>
      <w:r w:rsidR="00076E25">
        <w:t xml:space="preserve">ake sure your idea matches </w:t>
      </w:r>
      <w:r>
        <w:t xml:space="preserve">at least one of </w:t>
      </w:r>
      <w:r w:rsidR="00076E25">
        <w:t>the funding priorities as determined by the AIS Grant Committee.</w:t>
      </w:r>
      <w:r w:rsidR="008A19B6">
        <w:t xml:space="preserve">  [Counties may want to consider the following</w:t>
      </w:r>
      <w:r w:rsidR="006C1C1A">
        <w:t xml:space="preserve"> criteria</w:t>
      </w:r>
      <w:r w:rsidR="001B20AF">
        <w:t>/guidelines</w:t>
      </w:r>
      <w:r w:rsidR="006C1C1A">
        <w:t xml:space="preserve"> to share with prospective grantees.</w:t>
      </w:r>
      <w:r w:rsidR="008A19B6">
        <w:t>]</w:t>
      </w:r>
    </w:p>
    <w:p w14:paraId="18EB4EAD" w14:textId="30F3D517" w:rsidR="00D27F54" w:rsidRDefault="00D27F54" w:rsidP="00D27F54">
      <w:pPr>
        <w:pStyle w:val="ListParagraph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Who is eligible to apply?</w:t>
      </w:r>
      <w:r w:rsidR="0067534A">
        <w:rPr>
          <w:b/>
        </w:rPr>
        <w:t xml:space="preserve"> </w:t>
      </w:r>
      <w:r w:rsidR="0067534A">
        <w:t>(Individuals?</w:t>
      </w:r>
      <w:r w:rsidR="00C878E5">
        <w:t xml:space="preserve"> Any organization</w:t>
      </w:r>
      <w:r w:rsidR="0067534A">
        <w:t>?  Only 501(c</w:t>
      </w:r>
      <w:proofErr w:type="gramStart"/>
      <w:r w:rsidR="0067534A">
        <w:t>)3</w:t>
      </w:r>
      <w:proofErr w:type="gramEnd"/>
      <w:r w:rsidR="0067534A">
        <w:t xml:space="preserve"> organizations?)</w:t>
      </w:r>
    </w:p>
    <w:p w14:paraId="6276DAA9" w14:textId="72D6561B" w:rsidR="00D27F54" w:rsidRPr="00D27F54" w:rsidRDefault="00D27F54" w:rsidP="00D27F54">
      <w:pPr>
        <w:pStyle w:val="ListParagraph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What are priorities for funding?</w:t>
      </w:r>
      <w:r w:rsidR="0067534A">
        <w:rPr>
          <w:b/>
        </w:rPr>
        <w:t xml:space="preserve"> </w:t>
      </w:r>
      <w:r w:rsidR="0067534A">
        <w:t xml:space="preserve">(Education?  </w:t>
      </w:r>
      <w:r w:rsidR="007D3A58">
        <w:t xml:space="preserve">Training? </w:t>
      </w:r>
      <w:r w:rsidR="0067534A">
        <w:t xml:space="preserve">Inspections? </w:t>
      </w:r>
      <w:r w:rsidR="00344DB0">
        <w:t xml:space="preserve"> </w:t>
      </w:r>
      <w:r w:rsidR="0067534A">
        <w:t>Mass Media advertising</w:t>
      </w:r>
      <w:r w:rsidR="002B0302">
        <w:t xml:space="preserve"> and communication</w:t>
      </w:r>
      <w:r w:rsidR="0067534A">
        <w:t xml:space="preserve"> campaigns? Innovations?</w:t>
      </w:r>
      <w:r w:rsidR="007D3A58">
        <w:t xml:space="preserve">  </w:t>
      </w:r>
      <w:r w:rsidR="006C1C1A">
        <w:t xml:space="preserve">Research?  </w:t>
      </w:r>
      <w:r w:rsidR="007D3A58">
        <w:t>Partnerships/Collaborations?</w:t>
      </w:r>
      <w:r w:rsidR="0067534A">
        <w:t>)</w:t>
      </w:r>
    </w:p>
    <w:p w14:paraId="64E9A76B" w14:textId="23B233AF" w:rsidR="002A3DA7" w:rsidRPr="002A3DA7" w:rsidRDefault="002A3DA7" w:rsidP="00D27F54">
      <w:pPr>
        <w:pStyle w:val="ListParagraph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How much funding is available through this grant?</w:t>
      </w:r>
      <w:r w:rsidR="0067534A">
        <w:rPr>
          <w:b/>
        </w:rPr>
        <w:t xml:space="preserve"> </w:t>
      </w:r>
      <w:r w:rsidR="0067534A">
        <w:t>(</w:t>
      </w:r>
      <w:r w:rsidR="00C878E5">
        <w:t xml:space="preserve">How much </w:t>
      </w:r>
      <w:r w:rsidR="003165CA">
        <w:t>total money is available for the</w:t>
      </w:r>
      <w:r w:rsidR="00C878E5">
        <w:t xml:space="preserve"> grant program</w:t>
      </w:r>
      <w:r w:rsidR="007D3A58">
        <w:t xml:space="preserve"> this year</w:t>
      </w:r>
      <w:r w:rsidR="00C878E5">
        <w:t xml:space="preserve">?  </w:t>
      </w:r>
      <w:r w:rsidR="0067534A">
        <w:t>This grant will fund projects up to 5K? 10K?</w:t>
      </w:r>
      <w:r w:rsidR="002B0302">
        <w:t xml:space="preserve">  20K?</w:t>
      </w:r>
      <w:r w:rsidR="00F9400D">
        <w:t xml:space="preserve">  Is money given out </w:t>
      </w:r>
      <w:r w:rsidR="007D3A58">
        <w:t xml:space="preserve">up front </w:t>
      </w:r>
      <w:r w:rsidR="00F9400D">
        <w:t>and then grantees must account for how the money was spent?</w:t>
      </w:r>
      <w:r w:rsidR="0067534A">
        <w:t>)</w:t>
      </w:r>
    </w:p>
    <w:p w14:paraId="37C749ED" w14:textId="6994897C" w:rsidR="002A3DA7" w:rsidRPr="002A3DA7" w:rsidRDefault="002A3DA7" w:rsidP="00D27F54">
      <w:pPr>
        <w:pStyle w:val="ListParagraph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 xml:space="preserve">Is a match required?  </w:t>
      </w:r>
      <w:r w:rsidR="0067534A">
        <w:t>(</w:t>
      </w:r>
      <w:r w:rsidRPr="0067534A">
        <w:t>If so, how much?  Is in-kind an acceptable match?</w:t>
      </w:r>
      <w:r w:rsidR="0067534A">
        <w:t>)</w:t>
      </w:r>
    </w:p>
    <w:p w14:paraId="0A9926FF" w14:textId="26274B5F" w:rsidR="00566E1F" w:rsidRPr="00566E1F" w:rsidRDefault="002A3DA7" w:rsidP="00D27F54">
      <w:pPr>
        <w:pStyle w:val="ListParagraph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Are there any ineligible expenses this grant will not cover?</w:t>
      </w:r>
      <w:r w:rsidR="0067534A">
        <w:rPr>
          <w:b/>
        </w:rPr>
        <w:t xml:space="preserve"> </w:t>
      </w:r>
      <w:r w:rsidR="0067534A">
        <w:t xml:space="preserve">(Political lobbying?  Religious activities? Chemical treatments?  Things </w:t>
      </w:r>
      <w:r w:rsidR="00355C3C">
        <w:t xml:space="preserve">already </w:t>
      </w:r>
      <w:r w:rsidR="0067534A">
        <w:t>covered by DNR grants, like signs?)</w:t>
      </w:r>
    </w:p>
    <w:p w14:paraId="0AB81FB4" w14:textId="06758D61" w:rsidR="00355C3C" w:rsidRDefault="00566E1F" w:rsidP="00D27F54">
      <w:pPr>
        <w:pStyle w:val="ListParagraph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What is the funding cycle?</w:t>
      </w:r>
      <w:r w:rsidR="0067534A">
        <w:rPr>
          <w:b/>
        </w:rPr>
        <w:t xml:space="preserve"> </w:t>
      </w:r>
      <w:r w:rsidR="0067534A">
        <w:t>(Are Idea briefs accepted anytime or is there a set schedule</w:t>
      </w:r>
      <w:r w:rsidR="00355C3C">
        <w:t xml:space="preserve"> for submittals</w:t>
      </w:r>
      <w:r w:rsidR="0067534A">
        <w:t xml:space="preserve">?  How quickly will applicants be notified of </w:t>
      </w:r>
      <w:r w:rsidR="00355C3C">
        <w:t>the acceptance or refusal of their proposal?  Is the grant good for up to one year?</w:t>
      </w:r>
      <w:r w:rsidR="002B0302">
        <w:t xml:space="preserve">  2 years?</w:t>
      </w:r>
      <w:bookmarkStart w:id="0" w:name="_GoBack"/>
      <w:bookmarkEnd w:id="0"/>
      <w:r w:rsidR="00355C3C">
        <w:t>)</w:t>
      </w:r>
    </w:p>
    <w:p w14:paraId="44E85209" w14:textId="12C19D03" w:rsidR="00076E25" w:rsidRDefault="00355C3C" w:rsidP="00D27F54">
      <w:pPr>
        <w:pStyle w:val="ListParagraph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What are the reporting requirements?</w:t>
      </w:r>
      <w:r>
        <w:t xml:space="preserve"> (Are receipts required?  </w:t>
      </w:r>
      <w:r w:rsidR="00C878E5">
        <w:t xml:space="preserve">Is there a final report template to share with grantees?  </w:t>
      </w:r>
      <w:r>
        <w:t>What information must be collected to know if the grant was successful or not?)</w:t>
      </w:r>
      <w:r w:rsidR="00076E25">
        <w:t xml:space="preserve"> </w:t>
      </w:r>
    </w:p>
    <w:p w14:paraId="635E38B8" w14:textId="1FA003B4" w:rsidR="00076E25" w:rsidRPr="00076E25" w:rsidRDefault="00076E25" w:rsidP="00076E25">
      <w:pPr>
        <w:pStyle w:val="ListParagraph"/>
        <w:spacing w:before="0" w:beforeAutospacing="0" w:after="0" w:afterAutospacing="0"/>
      </w:pPr>
      <w:r>
        <w:rPr>
          <w:b/>
        </w:rPr>
        <w:t xml:space="preserve">  </w:t>
      </w:r>
    </w:p>
    <w:p w14:paraId="1AEFF6FF" w14:textId="4072AE65" w:rsidR="00B443C5" w:rsidRDefault="00B443C5" w:rsidP="00B443C5">
      <w:pPr>
        <w:pStyle w:val="ListParagraph"/>
        <w:numPr>
          <w:ilvl w:val="0"/>
          <w:numId w:val="4"/>
        </w:numPr>
        <w:spacing w:before="0" w:beforeAutospacing="0" w:after="0" w:afterAutospacing="0"/>
      </w:pPr>
      <w:r w:rsidRPr="008760FC">
        <w:rPr>
          <w:b/>
        </w:rPr>
        <w:t>Fill out the Brief.</w:t>
      </w:r>
      <w:r>
        <w:t xml:space="preserve"> Include enough detail (</w:t>
      </w:r>
      <w:r w:rsidR="008E1C5F">
        <w:t xml:space="preserve">no more than </w:t>
      </w:r>
      <w:r>
        <w:t>2-3 pages) to convey your</w:t>
      </w:r>
      <w:r w:rsidR="00566E1F">
        <w:t xml:space="preserve"> idea, especially about the way</w:t>
      </w:r>
      <w:r>
        <w:t xml:space="preserve"> you</w:t>
      </w:r>
      <w:r w:rsidR="00076E25">
        <w:t>r ide</w:t>
      </w:r>
      <w:r w:rsidR="00DB666D">
        <w:t xml:space="preserve">a </w:t>
      </w:r>
      <w:r w:rsidR="00566E1F">
        <w:t xml:space="preserve">meets one of our priorities for </w:t>
      </w:r>
      <w:r w:rsidR="00DB666D">
        <w:t>prevent</w:t>
      </w:r>
      <w:r w:rsidR="00566E1F">
        <w:t>ing</w:t>
      </w:r>
      <w:r w:rsidR="00DB666D">
        <w:t xml:space="preserve"> the spread of AIS in our county.</w:t>
      </w:r>
      <w:r>
        <w:t xml:space="preserve"> </w:t>
      </w:r>
      <w:r w:rsidR="00DB666D">
        <w:t xml:space="preserve"> </w:t>
      </w:r>
      <w:r>
        <w:t xml:space="preserve"> </w:t>
      </w:r>
    </w:p>
    <w:p w14:paraId="02E3633E" w14:textId="77777777" w:rsidR="00B443C5" w:rsidRDefault="00B443C5" w:rsidP="00B443C5">
      <w:pPr>
        <w:spacing w:before="0" w:beforeAutospacing="0" w:after="0" w:afterAutospacing="0"/>
        <w:ind w:left="360"/>
      </w:pPr>
    </w:p>
    <w:p w14:paraId="6862E364" w14:textId="03C6EABF" w:rsidR="00B443C5" w:rsidRDefault="00B443C5" w:rsidP="00B443C5">
      <w:pPr>
        <w:pStyle w:val="ListParagraph"/>
        <w:numPr>
          <w:ilvl w:val="0"/>
          <w:numId w:val="4"/>
        </w:numPr>
        <w:spacing w:before="0" w:beforeAutospacing="0" w:after="0" w:afterAutospacing="0"/>
      </w:pPr>
      <w:r w:rsidRPr="008760FC">
        <w:rPr>
          <w:b/>
        </w:rPr>
        <w:t>Send in the Brief.</w:t>
      </w:r>
      <w:r>
        <w:t xml:space="preserve"> The </w:t>
      </w:r>
      <w:r w:rsidR="00DB666D">
        <w:t>person</w:t>
      </w:r>
      <w:r>
        <w:t xml:space="preserve"> you send it to will get in touch soon to</w:t>
      </w:r>
      <w:r w:rsidR="00DB666D">
        <w:t xml:space="preserve"> let you know we’ve received your Brief</w:t>
      </w:r>
      <w:r w:rsidR="00E9522A">
        <w:t>,</w:t>
      </w:r>
      <w:r w:rsidR="00276C73">
        <w:t xml:space="preserve"> and the AIS Grant Committee</w:t>
      </w:r>
      <w:r w:rsidR="00DB666D">
        <w:t xml:space="preserve"> will </w:t>
      </w:r>
      <w:r w:rsidR="003262B0">
        <w:t xml:space="preserve">start talking </w:t>
      </w:r>
      <w:r>
        <w:t xml:space="preserve">about </w:t>
      </w:r>
      <w:r w:rsidR="00DB666D">
        <w:t>your idea</w:t>
      </w:r>
      <w:r>
        <w:t>.</w:t>
      </w:r>
    </w:p>
    <w:p w14:paraId="34BA5111" w14:textId="77777777" w:rsidR="00B443C5" w:rsidRDefault="00B443C5" w:rsidP="00B443C5">
      <w:pPr>
        <w:spacing w:before="0" w:beforeAutospacing="0" w:after="0" w:afterAutospacing="0"/>
      </w:pPr>
    </w:p>
    <w:p w14:paraId="6AC4CC92" w14:textId="67468AFB" w:rsidR="00B443C5" w:rsidRDefault="00B443C5" w:rsidP="00B443C5">
      <w:pPr>
        <w:pStyle w:val="ListParagraph"/>
        <w:numPr>
          <w:ilvl w:val="0"/>
          <w:numId w:val="4"/>
        </w:numPr>
        <w:spacing w:before="0" w:beforeAutospacing="0" w:after="0" w:afterAutospacing="0"/>
      </w:pPr>
      <w:r w:rsidRPr="00626A00">
        <w:rPr>
          <w:b/>
        </w:rPr>
        <w:t xml:space="preserve">What happens </w:t>
      </w:r>
      <w:r w:rsidR="000E374D">
        <w:rPr>
          <w:b/>
        </w:rPr>
        <w:t>next?</w:t>
      </w:r>
      <w:r>
        <w:t xml:space="preserve"> </w:t>
      </w:r>
      <w:r w:rsidR="00DB666D">
        <w:t>Our AIS Grant Committee will review your Idea Brief and decide if your idea warrants a full proposal.</w:t>
      </w:r>
      <w:r w:rsidR="00E9522A">
        <w:t xml:space="preserve">  You must meet all the established guidelines to be</w:t>
      </w:r>
      <w:r w:rsidR="00076E25">
        <w:t xml:space="preserve"> considered.</w:t>
      </w:r>
      <w:r w:rsidR="00E9522A">
        <w:t xml:space="preserve"> </w:t>
      </w:r>
    </w:p>
    <w:p w14:paraId="5EE7C5C1" w14:textId="77777777" w:rsidR="00B443C5" w:rsidRDefault="00B443C5" w:rsidP="00B443C5">
      <w:pPr>
        <w:spacing w:before="0" w:beforeAutospacing="0" w:after="0" w:afterAutospacing="0"/>
      </w:pPr>
    </w:p>
    <w:p w14:paraId="4F0DA753" w14:textId="555C7C4F" w:rsidR="00B443C5" w:rsidRDefault="007D3A58" w:rsidP="00B443C5">
      <w:pPr>
        <w:spacing w:before="0" w:beforeAutospacing="0" w:after="0" w:afterAutospacing="0"/>
      </w:pPr>
      <w:r>
        <w:t xml:space="preserve">Even the AIS experts admit that they don’t have all the answers.  Maybe your idea will get us closer to a solution.  </w:t>
      </w:r>
      <w:r w:rsidR="00B443C5">
        <w:t>We’re looking forward to hearing</w:t>
      </w:r>
      <w:r w:rsidR="00F447FD">
        <w:t xml:space="preserve"> what you think might work </w:t>
      </w:r>
      <w:r w:rsidR="000E374D">
        <w:t xml:space="preserve">to prevent the further spread of AIS in our county.  </w:t>
      </w:r>
    </w:p>
    <w:p w14:paraId="59D90CBE" w14:textId="77777777" w:rsidR="00B443C5" w:rsidRDefault="00B443C5" w:rsidP="00B443C5">
      <w:pPr>
        <w:spacing w:before="0" w:beforeAutospacing="0" w:after="0" w:afterAutospacing="0"/>
      </w:pPr>
    </w:p>
    <w:p w14:paraId="76CABCF2" w14:textId="77777777" w:rsidR="00B443C5" w:rsidRDefault="00B443C5" w:rsidP="00B443C5">
      <w:pPr>
        <w:spacing w:before="0" w:beforeAutospacing="0" w:after="0" w:afterAutospacing="0"/>
      </w:pPr>
    </w:p>
    <w:p w14:paraId="5ABF8DA4" w14:textId="77777777" w:rsidR="00B443C5" w:rsidRDefault="00B443C5" w:rsidP="00B443C5">
      <w:pPr>
        <w:spacing w:before="0" w:beforeAutospacing="0" w:after="0" w:afterAutospacing="0"/>
      </w:pPr>
    </w:p>
    <w:p w14:paraId="01A9C4D8" w14:textId="77777777" w:rsidR="00B443C5" w:rsidRPr="00401987" w:rsidRDefault="00B443C5" w:rsidP="00B443C5">
      <w:pPr>
        <w:spacing w:before="0" w:beforeAutospacing="0" w:after="0" w:afterAutospacing="0"/>
      </w:pPr>
    </w:p>
    <w:p w14:paraId="20D4C6D5" w14:textId="4E0C923B" w:rsidR="00E42B23" w:rsidRPr="00B04A7F" w:rsidRDefault="000E374D" w:rsidP="00AD1C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AIS </w:t>
      </w:r>
      <w:r w:rsidR="00F13305" w:rsidRPr="00915E42">
        <w:rPr>
          <w:b/>
          <w:sz w:val="40"/>
          <w:szCs w:val="40"/>
        </w:rPr>
        <w:t xml:space="preserve">Project Idea </w:t>
      </w:r>
      <w:r w:rsidR="000867BD" w:rsidRPr="00915E42">
        <w:rPr>
          <w:b/>
          <w:sz w:val="40"/>
          <w:szCs w:val="40"/>
        </w:rPr>
        <w:t>Brief</w:t>
      </w:r>
    </w:p>
    <w:p w14:paraId="00BC4841" w14:textId="77777777" w:rsidR="00915E42" w:rsidRDefault="00915E42" w:rsidP="00AD1CEC">
      <w:pPr>
        <w:spacing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Instructions</w:t>
      </w:r>
    </w:p>
    <w:p w14:paraId="5C6AB7F4" w14:textId="747BD7A4" w:rsidR="003130CF" w:rsidRDefault="00915E42" w:rsidP="00AD1CEC">
      <w:pPr>
        <w:spacing w:before="0" w:beforeAutospacing="0" w:after="0" w:afterAutospacing="0"/>
        <w:ind w:left="270" w:hanging="27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AD1CEC">
        <w:rPr>
          <w:sz w:val="20"/>
          <w:szCs w:val="20"/>
        </w:rPr>
        <w:t>Before getting started, read</w:t>
      </w:r>
      <w:r w:rsidR="000E374D">
        <w:rPr>
          <w:sz w:val="20"/>
          <w:szCs w:val="20"/>
        </w:rPr>
        <w:t xml:space="preserve"> the</w:t>
      </w:r>
      <w:r w:rsidR="003A1EA4">
        <w:rPr>
          <w:sz w:val="20"/>
          <w:szCs w:val="20"/>
        </w:rPr>
        <w:t xml:space="preserve"> questions below</w:t>
      </w:r>
      <w:r w:rsidR="002E7625">
        <w:rPr>
          <w:sz w:val="20"/>
          <w:szCs w:val="20"/>
        </w:rPr>
        <w:t>.</w:t>
      </w:r>
    </w:p>
    <w:p w14:paraId="702BD3E3" w14:textId="597C8D09" w:rsidR="003130CF" w:rsidRDefault="00915E42" w:rsidP="00AD1CEC">
      <w:pPr>
        <w:spacing w:before="0" w:beforeAutospacing="0" w:after="0" w:afterAutospacing="0"/>
        <w:ind w:left="270" w:hanging="270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Provide enough detail to get </w:t>
      </w:r>
      <w:r w:rsidR="003A1EA4">
        <w:rPr>
          <w:sz w:val="20"/>
          <w:szCs w:val="20"/>
        </w:rPr>
        <w:t xml:space="preserve">your </w:t>
      </w:r>
      <w:r>
        <w:rPr>
          <w:sz w:val="20"/>
          <w:szCs w:val="20"/>
        </w:rPr>
        <w:t xml:space="preserve">conversation with the </w:t>
      </w:r>
      <w:r w:rsidR="000E374D">
        <w:rPr>
          <w:sz w:val="20"/>
          <w:szCs w:val="20"/>
        </w:rPr>
        <w:t>AIS Grant Committee</w:t>
      </w:r>
      <w:r w:rsidR="003130CF">
        <w:rPr>
          <w:sz w:val="20"/>
          <w:szCs w:val="20"/>
        </w:rPr>
        <w:t xml:space="preserve"> off to a solid start.</w:t>
      </w:r>
    </w:p>
    <w:p w14:paraId="522C9232" w14:textId="3FEDF11A" w:rsidR="00915E42" w:rsidDel="00A43731" w:rsidRDefault="00915E42" w:rsidP="00AD1CEC">
      <w:pPr>
        <w:spacing w:before="0" w:beforeAutospacing="0"/>
        <w:ind w:left="270" w:hanging="270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Contact </w:t>
      </w:r>
      <w:r w:rsidR="000E374D">
        <w:rPr>
          <w:sz w:val="20"/>
          <w:szCs w:val="20"/>
        </w:rPr>
        <w:t>[    ]</w:t>
      </w:r>
      <w:r>
        <w:rPr>
          <w:sz w:val="20"/>
          <w:szCs w:val="20"/>
        </w:rPr>
        <w:t xml:space="preserve"> any time you have questions—even before filling out the Brief.</w:t>
      </w:r>
    </w:p>
    <w:p w14:paraId="36026675" w14:textId="226C6991" w:rsidR="008C56C0" w:rsidRPr="00E5252E" w:rsidRDefault="00A43731" w:rsidP="00AD1CEC">
      <w:pPr>
        <w:contextualSpacing/>
        <w:rPr>
          <w:b/>
          <w:sz w:val="2"/>
          <w:szCs w:val="2"/>
        </w:rPr>
      </w:pPr>
      <w:r>
        <w:rPr>
          <w:b/>
          <w:sz w:val="20"/>
          <w:szCs w:val="20"/>
        </w:rPr>
        <w:t>Contact</w:t>
      </w:r>
      <w:r w:rsidRPr="001F4256">
        <w:rPr>
          <w:b/>
          <w:sz w:val="20"/>
          <w:szCs w:val="20"/>
        </w:rPr>
        <w:t xml:space="preserve"> </w:t>
      </w:r>
      <w:r w:rsidR="008C56C0" w:rsidRPr="001F4256">
        <w:rPr>
          <w:b/>
          <w:sz w:val="20"/>
          <w:szCs w:val="20"/>
        </w:rPr>
        <w:t>Information</w:t>
      </w:r>
      <w:r w:rsidR="00E5252E">
        <w:rPr>
          <w:b/>
          <w:sz w:val="20"/>
          <w:szCs w:val="20"/>
        </w:rPr>
        <w:br/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0"/>
        <w:gridCol w:w="8640"/>
      </w:tblGrid>
      <w:tr w:rsidR="00D3116D" w14:paraId="2CC0BD7B" w14:textId="77777777" w:rsidTr="00A2516F">
        <w:trPr>
          <w:trHeight w:hRule="exact" w:val="504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52169D4" w14:textId="0B9D07B4" w:rsidR="00D3116D" w:rsidRPr="001F4256" w:rsidRDefault="001A0D0D" w:rsidP="00AD1CEC">
            <w:r>
              <w:t xml:space="preserve">Today’s </w:t>
            </w:r>
            <w:r w:rsidR="007728EE" w:rsidRPr="001F4256">
              <w:t>Date</w:t>
            </w:r>
          </w:p>
        </w:tc>
        <w:tc>
          <w:tcPr>
            <w:tcW w:w="8640" w:type="dxa"/>
            <w:vAlign w:val="center"/>
          </w:tcPr>
          <w:p w14:paraId="3DE59CE4" w14:textId="77777777" w:rsidR="00D3116D" w:rsidRDefault="00D3116D" w:rsidP="00AD1CEC"/>
        </w:tc>
      </w:tr>
      <w:tr w:rsidR="00F13305" w14:paraId="14E0D99E" w14:textId="77777777" w:rsidTr="00A2516F">
        <w:trPr>
          <w:trHeight w:hRule="exact" w:val="504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931EBAD" w14:textId="7DB0ECA0" w:rsidR="00F13305" w:rsidRPr="001F4256" w:rsidRDefault="00F13305" w:rsidP="00AD1CEC">
            <w:r w:rsidRPr="001F4256">
              <w:t>Name</w:t>
            </w:r>
          </w:p>
        </w:tc>
        <w:tc>
          <w:tcPr>
            <w:tcW w:w="8640" w:type="dxa"/>
            <w:vAlign w:val="center"/>
          </w:tcPr>
          <w:p w14:paraId="0B2B3D71" w14:textId="77777777" w:rsidR="00F13305" w:rsidRDefault="00F13305" w:rsidP="00AD1CEC"/>
        </w:tc>
      </w:tr>
      <w:tr w:rsidR="007728EE" w14:paraId="5DE2935B" w14:textId="77777777" w:rsidTr="00A2516F">
        <w:trPr>
          <w:trHeight w:hRule="exact" w:val="504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1093368" w14:textId="0772B2E2" w:rsidR="007728EE" w:rsidRPr="001F4256" w:rsidRDefault="007728EE" w:rsidP="00AD1CEC">
            <w:r w:rsidRPr="001F4256">
              <w:t>Organization</w:t>
            </w:r>
          </w:p>
        </w:tc>
        <w:tc>
          <w:tcPr>
            <w:tcW w:w="8640" w:type="dxa"/>
            <w:vAlign w:val="center"/>
          </w:tcPr>
          <w:p w14:paraId="2905C851" w14:textId="77777777" w:rsidR="007728EE" w:rsidRDefault="007728EE" w:rsidP="00AD1CEC"/>
        </w:tc>
      </w:tr>
      <w:tr w:rsidR="007728EE" w14:paraId="0F84B578" w14:textId="77777777" w:rsidTr="00A2516F">
        <w:trPr>
          <w:trHeight w:hRule="exact" w:val="504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83BF248" w14:textId="3B8991BA" w:rsidR="007728EE" w:rsidRPr="001F4256" w:rsidRDefault="007728EE" w:rsidP="00AD1CEC">
            <w:r w:rsidRPr="001F4256">
              <w:t>Address</w:t>
            </w:r>
          </w:p>
        </w:tc>
        <w:tc>
          <w:tcPr>
            <w:tcW w:w="8640" w:type="dxa"/>
            <w:vAlign w:val="center"/>
          </w:tcPr>
          <w:p w14:paraId="0ECAA766" w14:textId="77777777" w:rsidR="007728EE" w:rsidRDefault="007728EE" w:rsidP="00AD1CEC"/>
        </w:tc>
      </w:tr>
      <w:tr w:rsidR="007728EE" w14:paraId="2131070C" w14:textId="77777777" w:rsidTr="00A2516F">
        <w:trPr>
          <w:trHeight w:hRule="exact" w:val="504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1328605" w14:textId="27A86BCE" w:rsidR="007728EE" w:rsidRPr="001F4256" w:rsidRDefault="007728EE" w:rsidP="00AD1CEC">
            <w:r w:rsidRPr="001F4256">
              <w:t>Telephone</w:t>
            </w:r>
          </w:p>
        </w:tc>
        <w:tc>
          <w:tcPr>
            <w:tcW w:w="8640" w:type="dxa"/>
            <w:vAlign w:val="center"/>
          </w:tcPr>
          <w:p w14:paraId="3A4C6E52" w14:textId="77777777" w:rsidR="007728EE" w:rsidRDefault="007728EE" w:rsidP="00AD1CEC"/>
        </w:tc>
      </w:tr>
      <w:tr w:rsidR="007728EE" w14:paraId="51EDD188" w14:textId="77777777" w:rsidTr="00A2516F">
        <w:trPr>
          <w:trHeight w:hRule="exact" w:val="504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0E8273B" w14:textId="033C9282" w:rsidR="007728EE" w:rsidRPr="001F4256" w:rsidRDefault="007728EE" w:rsidP="00AD1CEC">
            <w:r w:rsidRPr="001F4256">
              <w:t>Email</w:t>
            </w:r>
          </w:p>
        </w:tc>
        <w:tc>
          <w:tcPr>
            <w:tcW w:w="8640" w:type="dxa"/>
            <w:vAlign w:val="center"/>
          </w:tcPr>
          <w:p w14:paraId="1535F467" w14:textId="77777777" w:rsidR="007728EE" w:rsidRDefault="007728EE" w:rsidP="00AD1CEC"/>
        </w:tc>
      </w:tr>
    </w:tbl>
    <w:p w14:paraId="2B8C3E80" w14:textId="77777777" w:rsidR="00E5252E" w:rsidRDefault="00E5252E" w:rsidP="00AD1CEC">
      <w:pPr>
        <w:spacing w:before="0" w:beforeAutospacing="0" w:after="0" w:afterAutospacing="0"/>
        <w:contextualSpacing/>
        <w:rPr>
          <w:b/>
          <w:sz w:val="20"/>
          <w:szCs w:val="20"/>
        </w:rPr>
      </w:pPr>
    </w:p>
    <w:p w14:paraId="35A27F1D" w14:textId="77777777" w:rsidR="00DE1639" w:rsidRDefault="00DE1639" w:rsidP="00AD1CEC">
      <w:pPr>
        <w:spacing w:before="0" w:beforeAutospacing="0" w:after="0" w:afterAutospacing="0"/>
        <w:contextualSpacing/>
        <w:rPr>
          <w:b/>
          <w:sz w:val="20"/>
          <w:szCs w:val="20"/>
        </w:rPr>
      </w:pPr>
    </w:p>
    <w:p w14:paraId="720085CD" w14:textId="77777777" w:rsidR="000431EE" w:rsidRPr="006D5DB5" w:rsidRDefault="008C56C0" w:rsidP="00AD1CEC">
      <w:pPr>
        <w:spacing w:before="0" w:beforeAutospacing="0" w:after="0" w:afterAutospacing="0"/>
        <w:contextualSpacing/>
        <w:rPr>
          <w:b/>
          <w:sz w:val="2"/>
          <w:szCs w:val="2"/>
        </w:rPr>
      </w:pPr>
      <w:r w:rsidRPr="001F4256">
        <w:rPr>
          <w:b/>
          <w:sz w:val="20"/>
          <w:szCs w:val="20"/>
        </w:rPr>
        <w:t>Project Information</w:t>
      </w:r>
      <w:r w:rsidR="00865948">
        <w:rPr>
          <w:b/>
          <w:sz w:val="20"/>
          <w:szCs w:val="20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2"/>
        <w:gridCol w:w="9476"/>
      </w:tblGrid>
      <w:tr w:rsidR="000431EE" w14:paraId="5D80BE93" w14:textId="77777777" w:rsidTr="00AD7113">
        <w:tc>
          <w:tcPr>
            <w:tcW w:w="712" w:type="dxa"/>
            <w:vMerge w:val="restart"/>
          </w:tcPr>
          <w:p w14:paraId="191A09AD" w14:textId="77777777" w:rsidR="000431EE" w:rsidRPr="002B6734" w:rsidRDefault="000431EE" w:rsidP="00AD1CEC">
            <w:pPr>
              <w:jc w:val="center"/>
              <w:rPr>
                <w:sz w:val="32"/>
                <w:szCs w:val="32"/>
              </w:rPr>
            </w:pPr>
            <w:r w:rsidRPr="002B6734">
              <w:rPr>
                <w:sz w:val="32"/>
                <w:szCs w:val="32"/>
              </w:rPr>
              <w:t>1</w:t>
            </w:r>
          </w:p>
        </w:tc>
        <w:tc>
          <w:tcPr>
            <w:tcW w:w="9476" w:type="dxa"/>
            <w:shd w:val="clear" w:color="auto" w:fill="E0E0E0"/>
          </w:tcPr>
          <w:p w14:paraId="16F20399" w14:textId="23D2B0EB" w:rsidR="000431EE" w:rsidRPr="003A1EA4" w:rsidRDefault="003A1EA4" w:rsidP="00AD1CEC">
            <w:pPr>
              <w:rPr>
                <w:rFonts w:asciiTheme="majorHAnsi" w:eastAsiaTheme="majorEastAsia" w:hAnsiTheme="majorHAnsi" w:cstheme="majorBidi"/>
                <w:b/>
                <w:bCs/>
                <w:iCs/>
                <w:color w:val="4F81BD" w:themeColor="accent1"/>
              </w:rPr>
            </w:pPr>
            <w:r>
              <w:t>Please describe your project idea in a short summary (4 or 5 sentences or so).</w:t>
            </w:r>
          </w:p>
        </w:tc>
      </w:tr>
      <w:tr w:rsidR="000431EE" w14:paraId="40C8CD89" w14:textId="77777777" w:rsidTr="00B443C5">
        <w:trPr>
          <w:trHeight w:val="547"/>
        </w:trPr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2F1BFDDF" w14:textId="77777777" w:rsidR="000431EE" w:rsidRDefault="000431EE" w:rsidP="003130CF"/>
        </w:tc>
        <w:tc>
          <w:tcPr>
            <w:tcW w:w="9476" w:type="dxa"/>
            <w:tcBorders>
              <w:bottom w:val="single" w:sz="4" w:space="0" w:color="auto"/>
            </w:tcBorders>
          </w:tcPr>
          <w:p w14:paraId="5FE72023" w14:textId="77777777" w:rsidR="000431EE" w:rsidRDefault="000431EE" w:rsidP="003130CF"/>
        </w:tc>
      </w:tr>
      <w:tr w:rsidR="000431EE" w14:paraId="74A28876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5A8B0" w14:textId="78A41BC0" w:rsidR="000431EE" w:rsidRPr="002B6734" w:rsidRDefault="000431EE" w:rsidP="002B67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53D6F" w14:textId="16D80B75" w:rsidR="000431EE" w:rsidRDefault="000431EE" w:rsidP="004B77C8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>
              <w:t xml:space="preserve">What is the main </w:t>
            </w:r>
            <w:r w:rsidR="00813C54">
              <w:t xml:space="preserve">opportunity, </w:t>
            </w:r>
            <w:r w:rsidR="00C61E44">
              <w:t xml:space="preserve">need, </w:t>
            </w:r>
            <w:r w:rsidR="00813C54">
              <w:t xml:space="preserve">or concern </w:t>
            </w:r>
            <w:r>
              <w:t>your idea addresses</w:t>
            </w:r>
            <w:r w:rsidR="004B77C8">
              <w:t>, and how does this fit with one of the funding priorities?</w:t>
            </w:r>
          </w:p>
        </w:tc>
      </w:tr>
      <w:tr w:rsidR="000431EE" w14:paraId="58D827A1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47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A1F77" w14:textId="77777777" w:rsidR="000431EE" w:rsidRDefault="000431EE" w:rsidP="00640B1E"/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5D0CE" w14:textId="77777777" w:rsidR="000431EE" w:rsidRDefault="000431EE" w:rsidP="00D814B7"/>
        </w:tc>
      </w:tr>
      <w:tr w:rsidR="000431EE" w14:paraId="5F4EA58F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53F8D" w14:textId="2F228BE5" w:rsidR="000431EE" w:rsidRDefault="000431EE" w:rsidP="002B6734">
            <w:pPr>
              <w:jc w:val="center"/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13EBEC" w14:textId="5543BE8D" w:rsidR="000431EE" w:rsidRDefault="000431EE" w:rsidP="00915E42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>
              <w:t>What would you like to accomplish? How would you measure success?</w:t>
            </w:r>
          </w:p>
        </w:tc>
      </w:tr>
      <w:tr w:rsidR="000431EE" w14:paraId="2B20AD07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47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23D35" w14:textId="77777777" w:rsidR="000431EE" w:rsidRDefault="000431EE" w:rsidP="00095C84"/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3076E" w14:textId="77777777" w:rsidR="000431EE" w:rsidRDefault="000431EE" w:rsidP="00095C84"/>
        </w:tc>
      </w:tr>
      <w:tr w:rsidR="000431EE" w14:paraId="5B6C4B7E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A383" w14:textId="2F6B5375" w:rsidR="000431EE" w:rsidRPr="002B6734" w:rsidRDefault="000431EE" w:rsidP="002B67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7F9463" w14:textId="0B73A6AA" w:rsidR="000431EE" w:rsidRDefault="000431EE" w:rsidP="0054086A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>
              <w:t xml:space="preserve">How would this idea </w:t>
            </w:r>
            <w:r w:rsidR="000E374D">
              <w:t>prevent the spread of AIS in our county</w:t>
            </w:r>
            <w:r>
              <w:t xml:space="preserve">? </w:t>
            </w:r>
            <w:r w:rsidR="004B77C8">
              <w:t>Are there other</w:t>
            </w:r>
            <w:r>
              <w:t xml:space="preserve"> </w:t>
            </w:r>
            <w:r w:rsidRPr="004B77C8">
              <w:t xml:space="preserve">public </w:t>
            </w:r>
            <w:r>
              <w:t xml:space="preserve">benefits </w:t>
            </w:r>
            <w:r w:rsidR="0054086A">
              <w:t xml:space="preserve">that will </w:t>
            </w:r>
            <w:r w:rsidR="004B77C8">
              <w:t xml:space="preserve">result </w:t>
            </w:r>
            <w:r>
              <w:t>f</w:t>
            </w:r>
            <w:r w:rsidR="0054086A">
              <w:t>rom</w:t>
            </w:r>
            <w:r>
              <w:t xml:space="preserve"> your project?</w:t>
            </w:r>
          </w:p>
        </w:tc>
      </w:tr>
      <w:tr w:rsidR="000431EE" w14:paraId="062DE18A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47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8FD15" w14:textId="77777777" w:rsidR="000431EE" w:rsidRDefault="000431EE" w:rsidP="00095C84"/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0670" w14:textId="77777777" w:rsidR="000431EE" w:rsidRDefault="000431EE" w:rsidP="00095C84"/>
        </w:tc>
      </w:tr>
      <w:tr w:rsidR="000431EE" w14:paraId="5FEBE443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21F5C" w14:textId="57FF1765" w:rsidR="000431EE" w:rsidRPr="002B6734" w:rsidRDefault="000431EE" w:rsidP="002B67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E9D70E" w14:textId="005D26AE" w:rsidR="000431EE" w:rsidRDefault="003A1EA4" w:rsidP="003130CF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</w:rPr>
            </w:pPr>
            <w:r>
              <w:t xml:space="preserve">What groups of people </w:t>
            </w:r>
            <w:r w:rsidR="000431EE">
              <w:t>would benefit from this project</w:t>
            </w:r>
            <w:r w:rsidR="00217E20">
              <w:t>,</w:t>
            </w:r>
            <w:r w:rsidR="000431EE">
              <w:t xml:space="preserve"> and how would you engage </w:t>
            </w:r>
            <w:r w:rsidR="00B914B3">
              <w:t>and communicate the results to</w:t>
            </w:r>
            <w:r w:rsidR="000431EE">
              <w:t xml:space="preserve"> them?</w:t>
            </w:r>
          </w:p>
        </w:tc>
      </w:tr>
      <w:tr w:rsidR="000431EE" w14:paraId="10B5F0CB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47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0D6AD" w14:textId="77777777" w:rsidR="000431EE" w:rsidRPr="002B6734" w:rsidRDefault="000431EE" w:rsidP="00095C84">
            <w:pPr>
              <w:rPr>
                <w:sz w:val="32"/>
                <w:szCs w:val="32"/>
              </w:rPr>
            </w:pP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890BF" w14:textId="77777777" w:rsidR="000431EE" w:rsidRDefault="000431EE" w:rsidP="00095C84"/>
        </w:tc>
      </w:tr>
      <w:tr w:rsidR="000431EE" w14:paraId="7D694EAE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34389" w14:textId="3A129C13" w:rsidR="000431EE" w:rsidRPr="002B6734" w:rsidRDefault="002E7625" w:rsidP="002B67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A2A38D" w14:textId="223D2F54" w:rsidR="000431EE" w:rsidRDefault="00217E20" w:rsidP="00F9400D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>
              <w:t>List</w:t>
            </w:r>
            <w:r w:rsidR="000431EE">
              <w:t xml:space="preserve"> the community partners </w:t>
            </w:r>
            <w:r>
              <w:t xml:space="preserve">who </w:t>
            </w:r>
            <w:r w:rsidR="000431EE">
              <w:t>would participate in this project, if you already know some or all of them.</w:t>
            </w:r>
            <w:r w:rsidR="003A1EA4">
              <w:t xml:space="preserve"> </w:t>
            </w:r>
            <w:r w:rsidR="00B914B3">
              <w:t xml:space="preserve">What would their contributions be? </w:t>
            </w:r>
            <w:r w:rsidR="003A1EA4">
              <w:t>(</w:t>
            </w:r>
            <w:r w:rsidR="00B914B3">
              <w:t xml:space="preserve">Examples </w:t>
            </w:r>
            <w:r w:rsidR="003A1EA4">
              <w:t xml:space="preserve">of community </w:t>
            </w:r>
            <w:r w:rsidR="00B914B3">
              <w:t xml:space="preserve">partners </w:t>
            </w:r>
            <w:r w:rsidR="00F9400D">
              <w:t>include: fishermen</w:t>
            </w:r>
            <w:r w:rsidR="003A1EA4">
              <w:t>,</w:t>
            </w:r>
            <w:r w:rsidR="00F9400D">
              <w:t xml:space="preserve"> boaters,</w:t>
            </w:r>
            <w:r w:rsidR="003A1EA4">
              <w:t xml:space="preserve"> teachers, business owners, </w:t>
            </w:r>
            <w:r w:rsidR="00F9400D">
              <w:t xml:space="preserve">resort owners, </w:t>
            </w:r>
            <w:r w:rsidR="00B914B3">
              <w:t>youth</w:t>
            </w:r>
            <w:r w:rsidR="003A1EA4">
              <w:t>, school districts,</w:t>
            </w:r>
            <w:r w:rsidR="00EF0103">
              <w:t xml:space="preserve"> </w:t>
            </w:r>
            <w:r w:rsidR="001A0D0D">
              <w:t xml:space="preserve">colleges, </w:t>
            </w:r>
            <w:r w:rsidR="00EF0103">
              <w:t>local artists,</w:t>
            </w:r>
            <w:r w:rsidR="003A1EA4">
              <w:t xml:space="preserve"> lake associations, </w:t>
            </w:r>
            <w:r w:rsidR="00EF0103">
              <w:t xml:space="preserve">and </w:t>
            </w:r>
            <w:r w:rsidR="00B914B3">
              <w:t>nonprofits</w:t>
            </w:r>
            <w:r w:rsidR="00EF0103">
              <w:t>.</w:t>
            </w:r>
            <w:r w:rsidR="003A1EA4">
              <w:t>)</w:t>
            </w:r>
          </w:p>
        </w:tc>
      </w:tr>
      <w:tr w:rsidR="000431EE" w14:paraId="6767635E" w14:textId="77777777" w:rsidTr="00B443C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47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C7015" w14:textId="77777777" w:rsidR="000431EE" w:rsidRDefault="000431EE" w:rsidP="002B6734">
            <w:pPr>
              <w:jc w:val="center"/>
            </w:pP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4ADAC" w14:textId="77777777" w:rsidR="000431EE" w:rsidRDefault="000431EE" w:rsidP="00095C84"/>
        </w:tc>
      </w:tr>
      <w:tr w:rsidR="000431EE" w14:paraId="4F0CA6CF" w14:textId="77777777" w:rsidTr="00B443C5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BFCB8" w14:textId="7B11F339" w:rsidR="000431EE" w:rsidRPr="002B6734" w:rsidRDefault="002E7625" w:rsidP="002B67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FAE414" w14:textId="20717130" w:rsidR="000431EE" w:rsidRDefault="003B6830" w:rsidP="003B6830">
            <w:r>
              <w:t>Please provide some information</w:t>
            </w:r>
            <w:r w:rsidR="00A14189">
              <w:t xml:space="preserve"> o</w:t>
            </w:r>
            <w:r>
              <w:t>n</w:t>
            </w:r>
            <w:r w:rsidR="00A14189">
              <w:t xml:space="preserve"> your project’s timeline</w:t>
            </w:r>
            <w:r w:rsidR="0054086A">
              <w:t xml:space="preserve">, </w:t>
            </w:r>
            <w:r>
              <w:t xml:space="preserve">the </w:t>
            </w:r>
            <w:r w:rsidR="0054086A">
              <w:t xml:space="preserve">amount </w:t>
            </w:r>
            <w:r>
              <w:t xml:space="preserve">you are </w:t>
            </w:r>
            <w:r w:rsidR="0054086A">
              <w:t>request</w:t>
            </w:r>
            <w:r>
              <w:t>ing</w:t>
            </w:r>
            <w:r w:rsidR="0054086A">
              <w:t xml:space="preserve">, and </w:t>
            </w:r>
            <w:r>
              <w:t xml:space="preserve">anticipated </w:t>
            </w:r>
            <w:r w:rsidR="0054086A">
              <w:t>major</w:t>
            </w:r>
            <w:r w:rsidR="00A14189">
              <w:t xml:space="preserve"> budget</w:t>
            </w:r>
            <w:r w:rsidR="0054086A">
              <w:t xml:space="preserve"> expenses.</w:t>
            </w:r>
          </w:p>
        </w:tc>
      </w:tr>
      <w:tr w:rsidR="000431EE" w14:paraId="5160CB00" w14:textId="77777777" w:rsidTr="00B443C5">
        <w:trPr>
          <w:trHeight w:val="547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F814" w14:textId="77777777" w:rsidR="000431EE" w:rsidRDefault="000431EE" w:rsidP="002B6734">
            <w:pPr>
              <w:jc w:val="center"/>
            </w:pPr>
          </w:p>
        </w:tc>
        <w:tc>
          <w:tcPr>
            <w:tcW w:w="9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0363" w14:textId="77777777" w:rsidR="000431EE" w:rsidRDefault="000431EE" w:rsidP="00095C84"/>
        </w:tc>
      </w:tr>
    </w:tbl>
    <w:p w14:paraId="26AFE47F" w14:textId="5D0D6773" w:rsidR="00D814B7" w:rsidRPr="00E42B23" w:rsidRDefault="00D814B7" w:rsidP="00A26DCB">
      <w:pPr>
        <w:contextualSpacing/>
        <w:rPr>
          <w:b/>
          <w:i/>
          <w:sz w:val="24"/>
          <w:szCs w:val="24"/>
        </w:rPr>
      </w:pPr>
    </w:p>
    <w:p w14:paraId="71A6CA24" w14:textId="77777777" w:rsidR="006C1C1A" w:rsidRDefault="006C1C1A" w:rsidP="00B914B3">
      <w:pPr>
        <w:spacing w:after="0" w:afterAutospacing="0"/>
        <w:rPr>
          <w:i/>
          <w:sz w:val="18"/>
          <w:szCs w:val="18"/>
        </w:rPr>
      </w:pPr>
    </w:p>
    <w:p w14:paraId="04429B8C" w14:textId="06629194" w:rsidR="00E42B23" w:rsidRPr="00294253" w:rsidRDefault="00B914B3" w:rsidP="00B914B3">
      <w:pPr>
        <w:spacing w:after="0" w:afterAutospacing="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lastRenderedPageBreak/>
        <w:t>Send</w:t>
      </w:r>
      <w:r w:rsidR="00E42B23" w:rsidRPr="00294253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your</w:t>
      </w:r>
      <w:r w:rsidRPr="00294253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Brief</w:t>
      </w:r>
      <w:r w:rsidR="00BA041D">
        <w:rPr>
          <w:b/>
          <w:iCs/>
          <w:sz w:val="20"/>
          <w:szCs w:val="20"/>
        </w:rPr>
        <w:t>,</w:t>
      </w:r>
      <w:r w:rsidR="00E42B23" w:rsidRPr="00294253">
        <w:rPr>
          <w:b/>
          <w:iCs/>
          <w:sz w:val="20"/>
          <w:szCs w:val="20"/>
        </w:rPr>
        <w:t xml:space="preserve"> preferably by email</w:t>
      </w:r>
      <w:r w:rsidR="00BA041D">
        <w:rPr>
          <w:b/>
          <w:iCs/>
          <w:sz w:val="20"/>
          <w:szCs w:val="20"/>
        </w:rPr>
        <w:t>,</w:t>
      </w:r>
      <w:r w:rsidR="00E42B23" w:rsidRPr="00294253">
        <w:rPr>
          <w:b/>
          <w:iCs/>
          <w:sz w:val="20"/>
          <w:szCs w:val="20"/>
        </w:rPr>
        <w:t xml:space="preserve"> to </w:t>
      </w:r>
      <w:r w:rsidR="00A14189">
        <w:rPr>
          <w:b/>
          <w:iCs/>
          <w:sz w:val="20"/>
          <w:szCs w:val="20"/>
        </w:rPr>
        <w:t xml:space="preserve">one of the following </w:t>
      </w:r>
      <w:r w:rsidR="00A43731">
        <w:rPr>
          <w:b/>
          <w:iCs/>
          <w:sz w:val="20"/>
          <w:szCs w:val="20"/>
        </w:rPr>
        <w:t>member</w:t>
      </w:r>
      <w:r w:rsidR="00A14189">
        <w:rPr>
          <w:b/>
          <w:iCs/>
          <w:sz w:val="20"/>
          <w:szCs w:val="20"/>
        </w:rPr>
        <w:t>s of the AIS Grant Committee</w:t>
      </w:r>
      <w:r>
        <w:rPr>
          <w:b/>
          <w:i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14189" w:rsidRPr="00717E4C" w14:paraId="7995D7AB" w14:textId="77777777" w:rsidTr="00095C84">
        <w:tc>
          <w:tcPr>
            <w:tcW w:w="2394" w:type="dxa"/>
            <w:shd w:val="clear" w:color="auto" w:fill="D9D9D9" w:themeFill="background1" w:themeFillShade="D9"/>
          </w:tcPr>
          <w:p w14:paraId="34A7E200" w14:textId="5F4DD242" w:rsidR="00A14189" w:rsidRPr="00717E4C" w:rsidRDefault="00A14189" w:rsidP="00095C84">
            <w:pPr>
              <w:pStyle w:val="Heading2"/>
              <w:rPr>
                <w:rFonts w:asciiTheme="minorHAnsi" w:hAnsiTheme="minorHAnsi"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</w:rPr>
              <w:t>AIS Committee Member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2795E0A9" w14:textId="77777777" w:rsidR="00A14189" w:rsidRPr="00717E4C" w:rsidRDefault="00A14189" w:rsidP="00095C84">
            <w:pPr>
              <w:pStyle w:val="Heading2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717E4C">
              <w:rPr>
                <w:rFonts w:asciiTheme="minorHAnsi" w:hAnsiTheme="minorHAnsi"/>
                <w:i w:val="0"/>
                <w:sz w:val="20"/>
                <w:szCs w:val="20"/>
              </w:rPr>
              <w:t>Email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BD871E3" w14:textId="77777777" w:rsidR="00A14189" w:rsidRPr="00717E4C" w:rsidRDefault="00A14189" w:rsidP="00095C84">
            <w:pPr>
              <w:pStyle w:val="Heading2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717E4C">
              <w:rPr>
                <w:rFonts w:asciiTheme="minorHAnsi" w:hAnsiTheme="minorHAnsi"/>
                <w:i w:val="0"/>
                <w:sz w:val="20"/>
                <w:szCs w:val="20"/>
              </w:rPr>
              <w:t>Phone</w:t>
            </w:r>
          </w:p>
        </w:tc>
      </w:tr>
      <w:tr w:rsidR="00A14189" w:rsidRPr="00294253" w14:paraId="2A4F9ABB" w14:textId="77777777" w:rsidTr="00095C84">
        <w:tc>
          <w:tcPr>
            <w:tcW w:w="2394" w:type="dxa"/>
          </w:tcPr>
          <w:p w14:paraId="346483C3" w14:textId="47881CDF" w:rsidR="00A14189" w:rsidRPr="004D306F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F1FAF01" w14:textId="079DF794" w:rsidR="00A14189" w:rsidRPr="0011095A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D8960B3" w14:textId="30C437F7" w:rsidR="00A14189" w:rsidRPr="004D306F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</w:tr>
      <w:tr w:rsidR="00A14189" w:rsidRPr="00294253" w14:paraId="633EC038" w14:textId="77777777" w:rsidTr="00095C84">
        <w:tc>
          <w:tcPr>
            <w:tcW w:w="2394" w:type="dxa"/>
          </w:tcPr>
          <w:p w14:paraId="69CE92F3" w14:textId="4BC875B8" w:rsidR="00A14189" w:rsidRPr="004D306F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4E86173" w14:textId="522F9D4A" w:rsidR="00A14189" w:rsidRPr="0011095A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1EF4534" w14:textId="72A3D199" w:rsidR="00A14189" w:rsidRPr="004D306F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</w:tr>
      <w:tr w:rsidR="00A14189" w:rsidRPr="00294253" w14:paraId="522C87EB" w14:textId="77777777" w:rsidTr="00095C84">
        <w:tc>
          <w:tcPr>
            <w:tcW w:w="2394" w:type="dxa"/>
          </w:tcPr>
          <w:p w14:paraId="1A433465" w14:textId="64590476" w:rsidR="00A14189" w:rsidRPr="004D306F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F3DBCB8" w14:textId="07B20663" w:rsidR="00A14189" w:rsidRPr="0011095A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E7D90E6" w14:textId="11ACD6BE" w:rsidR="00A14189" w:rsidRPr="004D306F" w:rsidRDefault="00A14189" w:rsidP="00095C84">
            <w:pPr>
              <w:pStyle w:val="Heading2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</w:tr>
    </w:tbl>
    <w:p w14:paraId="7CBE9E8E" w14:textId="77777777" w:rsidR="00E42B23" w:rsidRDefault="00E42B23" w:rsidP="00E42B23">
      <w:pPr>
        <w:pStyle w:val="Heading2"/>
        <w:rPr>
          <w:rFonts w:asciiTheme="minorHAnsi" w:hAnsiTheme="minorHAnsi"/>
          <w:b w:val="0"/>
          <w:sz w:val="20"/>
          <w:szCs w:val="20"/>
        </w:rPr>
      </w:pPr>
    </w:p>
    <w:p w14:paraId="1A798487" w14:textId="77777777" w:rsidR="00030B23" w:rsidRPr="00030B23" w:rsidRDefault="00030B23" w:rsidP="00030B23">
      <w:pPr>
        <w:spacing w:before="0" w:beforeAutospacing="0" w:after="0" w:afterAutospacing="0"/>
      </w:pPr>
    </w:p>
    <w:p w14:paraId="2EE17581" w14:textId="77777777" w:rsidR="005817EE" w:rsidRDefault="005817EE" w:rsidP="00030B23">
      <w:pPr>
        <w:pStyle w:val="Heading2"/>
        <w:rPr>
          <w:rFonts w:asciiTheme="minorHAnsi" w:hAnsiTheme="minorHAnsi"/>
          <w:b w:val="0"/>
          <w:sz w:val="20"/>
          <w:szCs w:val="20"/>
        </w:rPr>
        <w:sectPr w:rsidR="005817EE" w:rsidSect="00966104">
          <w:footerReference w:type="default" r:id="rId9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</w:p>
    <w:p w14:paraId="37D5A1BA" w14:textId="61AEDBF1" w:rsidR="00E42B23" w:rsidRDefault="00E42B23" w:rsidP="00E42B23">
      <w:pPr>
        <w:pStyle w:val="Heading2"/>
        <w:rPr>
          <w:rFonts w:asciiTheme="minorHAnsi" w:hAnsiTheme="minorHAnsi"/>
          <w:b w:val="0"/>
          <w:sz w:val="20"/>
          <w:szCs w:val="20"/>
        </w:rPr>
      </w:pPr>
    </w:p>
    <w:p w14:paraId="2B1C655F" w14:textId="77777777" w:rsidR="005817EE" w:rsidRDefault="005817EE" w:rsidP="00E42B23">
      <w:pPr>
        <w:pStyle w:val="Heading2"/>
        <w:rPr>
          <w:rFonts w:asciiTheme="minorHAnsi" w:hAnsiTheme="minorHAnsi"/>
          <w:i w:val="0"/>
          <w:sz w:val="20"/>
          <w:szCs w:val="20"/>
        </w:rPr>
      </w:pPr>
    </w:p>
    <w:p w14:paraId="19AA2507" w14:textId="73EC696E" w:rsidR="00E42B23" w:rsidRPr="00915E42" w:rsidRDefault="00E42B23" w:rsidP="00A14189">
      <w:pPr>
        <w:pStyle w:val="Heading2"/>
        <w:rPr>
          <w:rFonts w:asciiTheme="minorHAnsi" w:hAnsiTheme="minorHAnsi"/>
          <w:i w:val="0"/>
          <w:sz w:val="20"/>
          <w:szCs w:val="20"/>
        </w:rPr>
      </w:pPr>
      <w:r w:rsidRPr="00915E42">
        <w:rPr>
          <w:rFonts w:asciiTheme="minorHAnsi" w:hAnsiTheme="minorHAnsi"/>
          <w:i w:val="0"/>
          <w:sz w:val="20"/>
          <w:szCs w:val="20"/>
        </w:rPr>
        <w:t xml:space="preserve">Or mail </w:t>
      </w:r>
      <w:r w:rsidR="00030B23">
        <w:rPr>
          <w:rFonts w:asciiTheme="minorHAnsi" w:hAnsiTheme="minorHAnsi"/>
          <w:i w:val="0"/>
          <w:sz w:val="20"/>
          <w:szCs w:val="20"/>
        </w:rPr>
        <w:t>your Brief</w:t>
      </w:r>
      <w:r w:rsidRPr="00915E42">
        <w:rPr>
          <w:rFonts w:asciiTheme="minorHAnsi" w:hAnsiTheme="minorHAnsi"/>
          <w:i w:val="0"/>
          <w:sz w:val="20"/>
          <w:szCs w:val="20"/>
        </w:rPr>
        <w:t xml:space="preserve"> to:</w:t>
      </w:r>
    </w:p>
    <w:sectPr w:rsidR="00E42B23" w:rsidRPr="00915E42" w:rsidSect="00030B23">
      <w:type w:val="continuous"/>
      <w:pgSz w:w="12240" w:h="15840"/>
      <w:pgMar w:top="360" w:right="1080" w:bottom="360" w:left="108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49D77" w14:textId="77777777" w:rsidR="002B63BB" w:rsidRDefault="002B63BB" w:rsidP="00F13305">
      <w:pPr>
        <w:spacing w:before="0" w:after="0"/>
      </w:pPr>
      <w:r>
        <w:separator/>
      </w:r>
    </w:p>
  </w:endnote>
  <w:endnote w:type="continuationSeparator" w:id="0">
    <w:p w14:paraId="593983A3" w14:textId="77777777" w:rsidR="002B63BB" w:rsidRDefault="002B63BB" w:rsidP="00F133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51490" w14:textId="2E50E95A" w:rsidR="005817EE" w:rsidRPr="00DE1639" w:rsidRDefault="005817EE" w:rsidP="00DE1639">
    <w:pPr>
      <w:spacing w:before="0" w:beforeAutospacing="0" w:after="0" w:afterAutospacing="0"/>
      <w:contextualSpacing/>
      <w:rPr>
        <w:kern w:val="10"/>
        <w:sz w:val="16"/>
        <w:szCs w:val="16"/>
      </w:rPr>
    </w:pPr>
    <w:r w:rsidRPr="00DE1639">
      <w:rPr>
        <w:kern w:val="10"/>
        <w:sz w:val="16"/>
        <w:szCs w:val="16"/>
      </w:rPr>
      <w:ptab w:relativeTo="margin" w:alignment="right" w:leader="none"/>
    </w:r>
  </w:p>
  <w:p w14:paraId="4B8290F5" w14:textId="7B3A4573" w:rsidR="005817EE" w:rsidRPr="00966104" w:rsidRDefault="005817EE" w:rsidP="00665C73">
    <w:pPr>
      <w:spacing w:before="0" w:beforeAutospacing="0" w:after="0" w:afterAutospacing="0"/>
      <w:contextualSpacing/>
      <w:rPr>
        <w:i/>
        <w:kern w:val="1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5057B" w14:textId="77777777" w:rsidR="002B63BB" w:rsidRDefault="002B63BB" w:rsidP="00F13305">
      <w:pPr>
        <w:spacing w:before="0" w:after="0"/>
      </w:pPr>
      <w:r>
        <w:separator/>
      </w:r>
    </w:p>
  </w:footnote>
  <w:footnote w:type="continuationSeparator" w:id="0">
    <w:p w14:paraId="55E2AFB6" w14:textId="77777777" w:rsidR="002B63BB" w:rsidRDefault="002B63BB" w:rsidP="00F1330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5E0"/>
    <w:multiLevelType w:val="hybridMultilevel"/>
    <w:tmpl w:val="1604F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4A474F"/>
    <w:multiLevelType w:val="hybridMultilevel"/>
    <w:tmpl w:val="C494F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216A8"/>
    <w:multiLevelType w:val="hybridMultilevel"/>
    <w:tmpl w:val="AC12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C7187"/>
    <w:multiLevelType w:val="hybridMultilevel"/>
    <w:tmpl w:val="19D8F35C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381E02FE"/>
    <w:multiLevelType w:val="hybridMultilevel"/>
    <w:tmpl w:val="430A2E5E"/>
    <w:lvl w:ilvl="0" w:tplc="E960840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1B3D5F"/>
    <w:multiLevelType w:val="hybridMultilevel"/>
    <w:tmpl w:val="828E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05"/>
    <w:rsid w:val="00016A51"/>
    <w:rsid w:val="000211F7"/>
    <w:rsid w:val="00021EDF"/>
    <w:rsid w:val="00030B23"/>
    <w:rsid w:val="00032BEB"/>
    <w:rsid w:val="000431EE"/>
    <w:rsid w:val="00076E25"/>
    <w:rsid w:val="000867BD"/>
    <w:rsid w:val="00095C84"/>
    <w:rsid w:val="00097D61"/>
    <w:rsid w:val="000E374D"/>
    <w:rsid w:val="000F7998"/>
    <w:rsid w:val="0011095A"/>
    <w:rsid w:val="00127ECE"/>
    <w:rsid w:val="0014237F"/>
    <w:rsid w:val="001514AE"/>
    <w:rsid w:val="001608A8"/>
    <w:rsid w:val="00165436"/>
    <w:rsid w:val="00183237"/>
    <w:rsid w:val="00193492"/>
    <w:rsid w:val="001A0D0D"/>
    <w:rsid w:val="001B20AF"/>
    <w:rsid w:val="001C0C6F"/>
    <w:rsid w:val="001E3A95"/>
    <w:rsid w:val="001F3160"/>
    <w:rsid w:val="001F4256"/>
    <w:rsid w:val="00200630"/>
    <w:rsid w:val="00203456"/>
    <w:rsid w:val="00204FED"/>
    <w:rsid w:val="00211C1D"/>
    <w:rsid w:val="00217E20"/>
    <w:rsid w:val="002556E4"/>
    <w:rsid w:val="002638E1"/>
    <w:rsid w:val="00276C73"/>
    <w:rsid w:val="00297B7F"/>
    <w:rsid w:val="002A146B"/>
    <w:rsid w:val="002A3DA7"/>
    <w:rsid w:val="002A64E2"/>
    <w:rsid w:val="002B0302"/>
    <w:rsid w:val="002B63BB"/>
    <w:rsid w:val="002B6734"/>
    <w:rsid w:val="002D1483"/>
    <w:rsid w:val="002D5A3C"/>
    <w:rsid w:val="002E7625"/>
    <w:rsid w:val="003130CF"/>
    <w:rsid w:val="003165CA"/>
    <w:rsid w:val="003262B0"/>
    <w:rsid w:val="00344DB0"/>
    <w:rsid w:val="00355C3C"/>
    <w:rsid w:val="00387C8C"/>
    <w:rsid w:val="003A1EA4"/>
    <w:rsid w:val="003B6830"/>
    <w:rsid w:val="003D78BF"/>
    <w:rsid w:val="003F244A"/>
    <w:rsid w:val="003F3CE8"/>
    <w:rsid w:val="00406C10"/>
    <w:rsid w:val="00417725"/>
    <w:rsid w:val="004539AD"/>
    <w:rsid w:val="004624F8"/>
    <w:rsid w:val="004827CF"/>
    <w:rsid w:val="004A6593"/>
    <w:rsid w:val="004B77C8"/>
    <w:rsid w:val="004B7ED6"/>
    <w:rsid w:val="005023A6"/>
    <w:rsid w:val="0054086A"/>
    <w:rsid w:val="0055104F"/>
    <w:rsid w:val="00553230"/>
    <w:rsid w:val="00553F60"/>
    <w:rsid w:val="005570A3"/>
    <w:rsid w:val="00566E1F"/>
    <w:rsid w:val="005817EE"/>
    <w:rsid w:val="005A420E"/>
    <w:rsid w:val="005A74C4"/>
    <w:rsid w:val="005D38A6"/>
    <w:rsid w:val="005F032C"/>
    <w:rsid w:val="005F7978"/>
    <w:rsid w:val="00632B2E"/>
    <w:rsid w:val="00640B1E"/>
    <w:rsid w:val="00644FD3"/>
    <w:rsid w:val="00665C73"/>
    <w:rsid w:val="00670D19"/>
    <w:rsid w:val="0067534A"/>
    <w:rsid w:val="00690321"/>
    <w:rsid w:val="006C1C1A"/>
    <w:rsid w:val="006D5DB5"/>
    <w:rsid w:val="007441EB"/>
    <w:rsid w:val="00763A28"/>
    <w:rsid w:val="007728EE"/>
    <w:rsid w:val="007756B6"/>
    <w:rsid w:val="007C6A30"/>
    <w:rsid w:val="007D3A58"/>
    <w:rsid w:val="00813C54"/>
    <w:rsid w:val="00853D77"/>
    <w:rsid w:val="008578D9"/>
    <w:rsid w:val="00865948"/>
    <w:rsid w:val="00867D72"/>
    <w:rsid w:val="008A19B6"/>
    <w:rsid w:val="008B7899"/>
    <w:rsid w:val="008C56C0"/>
    <w:rsid w:val="008D5495"/>
    <w:rsid w:val="008E0EFA"/>
    <w:rsid w:val="008E1C5F"/>
    <w:rsid w:val="0091476E"/>
    <w:rsid w:val="00915E42"/>
    <w:rsid w:val="009360D6"/>
    <w:rsid w:val="009459F1"/>
    <w:rsid w:val="00961B65"/>
    <w:rsid w:val="00962F80"/>
    <w:rsid w:val="00966104"/>
    <w:rsid w:val="009729A9"/>
    <w:rsid w:val="009D7C0A"/>
    <w:rsid w:val="009E20D7"/>
    <w:rsid w:val="009F09DD"/>
    <w:rsid w:val="00A14189"/>
    <w:rsid w:val="00A2516F"/>
    <w:rsid w:val="00A26DCB"/>
    <w:rsid w:val="00A43731"/>
    <w:rsid w:val="00A5067D"/>
    <w:rsid w:val="00A7035C"/>
    <w:rsid w:val="00AD1CEC"/>
    <w:rsid w:val="00AD7113"/>
    <w:rsid w:val="00B04A7F"/>
    <w:rsid w:val="00B26F51"/>
    <w:rsid w:val="00B443C5"/>
    <w:rsid w:val="00B914B3"/>
    <w:rsid w:val="00BA041D"/>
    <w:rsid w:val="00BE075C"/>
    <w:rsid w:val="00BE5F8F"/>
    <w:rsid w:val="00BF50E6"/>
    <w:rsid w:val="00C316EB"/>
    <w:rsid w:val="00C50B58"/>
    <w:rsid w:val="00C619EF"/>
    <w:rsid w:val="00C61E44"/>
    <w:rsid w:val="00C75AD0"/>
    <w:rsid w:val="00C878E5"/>
    <w:rsid w:val="00CC250C"/>
    <w:rsid w:val="00CE4431"/>
    <w:rsid w:val="00CE4FA5"/>
    <w:rsid w:val="00D02E92"/>
    <w:rsid w:val="00D0479F"/>
    <w:rsid w:val="00D27F54"/>
    <w:rsid w:val="00D3116D"/>
    <w:rsid w:val="00D462CE"/>
    <w:rsid w:val="00D6486F"/>
    <w:rsid w:val="00D814B7"/>
    <w:rsid w:val="00DB666D"/>
    <w:rsid w:val="00DE1639"/>
    <w:rsid w:val="00E1547B"/>
    <w:rsid w:val="00E31318"/>
    <w:rsid w:val="00E314A8"/>
    <w:rsid w:val="00E408E5"/>
    <w:rsid w:val="00E42B23"/>
    <w:rsid w:val="00E43E40"/>
    <w:rsid w:val="00E5252E"/>
    <w:rsid w:val="00E92C30"/>
    <w:rsid w:val="00E9522A"/>
    <w:rsid w:val="00ED3C1F"/>
    <w:rsid w:val="00EF0103"/>
    <w:rsid w:val="00F108BF"/>
    <w:rsid w:val="00F13305"/>
    <w:rsid w:val="00F3081B"/>
    <w:rsid w:val="00F31644"/>
    <w:rsid w:val="00F447FD"/>
    <w:rsid w:val="00F539F1"/>
    <w:rsid w:val="00F714E5"/>
    <w:rsid w:val="00F9400D"/>
    <w:rsid w:val="00FA01A4"/>
    <w:rsid w:val="00FC1B47"/>
    <w:rsid w:val="00FD0970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DA7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F1"/>
  </w:style>
  <w:style w:type="paragraph" w:styleId="Heading2">
    <w:name w:val="heading 2"/>
    <w:basedOn w:val="Normal"/>
    <w:next w:val="Normal"/>
    <w:link w:val="Heading2Char"/>
    <w:qFormat/>
    <w:rsid w:val="00E42B23"/>
    <w:pPr>
      <w:keepNext/>
      <w:spacing w:before="0" w:beforeAutospacing="0" w:after="0" w:afterAutospacing="0"/>
      <w:outlineLvl w:val="1"/>
    </w:pPr>
    <w:rPr>
      <w:rFonts w:ascii="Times New Roman" w:eastAsia="Times New Roman" w:hAnsi="Times New Roman" w:cs="Times New Roman"/>
      <w:b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0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305"/>
  </w:style>
  <w:style w:type="paragraph" w:styleId="Footer">
    <w:name w:val="footer"/>
    <w:basedOn w:val="Normal"/>
    <w:link w:val="FooterChar"/>
    <w:uiPriority w:val="99"/>
    <w:unhideWhenUsed/>
    <w:rsid w:val="00F1330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13305"/>
  </w:style>
  <w:style w:type="paragraph" w:styleId="BalloonText">
    <w:name w:val="Balloon Text"/>
    <w:basedOn w:val="Normal"/>
    <w:link w:val="BalloonTextChar"/>
    <w:uiPriority w:val="99"/>
    <w:semiHidden/>
    <w:unhideWhenUsed/>
    <w:rsid w:val="00F133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305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AD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42B23"/>
    <w:rPr>
      <w:rFonts w:ascii="Times New Roman" w:eastAsia="Times New Roman" w:hAnsi="Times New Roman" w:cs="Times New Roman"/>
      <w:b/>
      <w:i/>
      <w:iCs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37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F1"/>
  </w:style>
  <w:style w:type="paragraph" w:styleId="Heading2">
    <w:name w:val="heading 2"/>
    <w:basedOn w:val="Normal"/>
    <w:next w:val="Normal"/>
    <w:link w:val="Heading2Char"/>
    <w:qFormat/>
    <w:rsid w:val="00E42B23"/>
    <w:pPr>
      <w:keepNext/>
      <w:spacing w:before="0" w:beforeAutospacing="0" w:after="0" w:afterAutospacing="0"/>
      <w:outlineLvl w:val="1"/>
    </w:pPr>
    <w:rPr>
      <w:rFonts w:ascii="Times New Roman" w:eastAsia="Times New Roman" w:hAnsi="Times New Roman" w:cs="Times New Roman"/>
      <w:b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0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305"/>
  </w:style>
  <w:style w:type="paragraph" w:styleId="Footer">
    <w:name w:val="footer"/>
    <w:basedOn w:val="Normal"/>
    <w:link w:val="FooterChar"/>
    <w:uiPriority w:val="99"/>
    <w:unhideWhenUsed/>
    <w:rsid w:val="00F1330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13305"/>
  </w:style>
  <w:style w:type="paragraph" w:styleId="BalloonText">
    <w:name w:val="Balloon Text"/>
    <w:basedOn w:val="Normal"/>
    <w:link w:val="BalloonTextChar"/>
    <w:uiPriority w:val="99"/>
    <w:semiHidden/>
    <w:unhideWhenUsed/>
    <w:rsid w:val="00F133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305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AD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42B23"/>
    <w:rPr>
      <w:rFonts w:ascii="Times New Roman" w:eastAsia="Times New Roman" w:hAnsi="Times New Roman" w:cs="Times New Roman"/>
      <w:b/>
      <w:i/>
      <w:iCs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37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2974-9216-4606-8364-CF934EC6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AIS Grant Idea Brief</dc:title>
  <dc:subject>County AIS Grant Idea Brief</dc:subject>
  <dc:creator>Minnesota Department of Natural Resources</dc:creator>
  <cp:keywords>Aquatic Invasive Species; grants</cp:keywords>
  <cp:lastModifiedBy>Philip Hunsicker</cp:lastModifiedBy>
  <cp:revision>21</cp:revision>
  <cp:lastPrinted>2014-02-28T21:30:00Z</cp:lastPrinted>
  <dcterms:created xsi:type="dcterms:W3CDTF">2014-12-26T15:05:00Z</dcterms:created>
  <dcterms:modified xsi:type="dcterms:W3CDTF">2015-01-15T19:28:00Z</dcterms:modified>
</cp:coreProperties>
</file>